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Департамента экономики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Pr="007D1EBA">
              <w:rPr>
                <w:sz w:val="24"/>
                <w:szCs w:val="28"/>
              </w:rPr>
              <w:t>___</w:t>
            </w:r>
            <w:r w:rsidR="000C1D47">
              <w:rPr>
                <w:sz w:val="24"/>
                <w:szCs w:val="28"/>
              </w:rPr>
              <w:t>___</w:t>
            </w:r>
            <w:r w:rsidRPr="007D1EBA">
              <w:rPr>
                <w:sz w:val="24"/>
                <w:szCs w:val="28"/>
              </w:rPr>
              <w:t>_______</w:t>
            </w:r>
            <w:r w:rsidRPr="007D1EBA">
              <w:rPr>
                <w:szCs w:val="28"/>
              </w:rPr>
              <w:t xml:space="preserve"> № </w:t>
            </w:r>
            <w:r w:rsidRPr="007D1EBA">
              <w:rPr>
                <w:sz w:val="24"/>
                <w:szCs w:val="28"/>
              </w:rPr>
              <w:t>_______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881B93" w:rsidRPr="00912273" w:rsidRDefault="00881B93" w:rsidP="00881B93">
      <w:pPr>
        <w:spacing w:line="300" w:lineRule="exact"/>
        <w:jc w:val="center"/>
      </w:pPr>
      <w:r w:rsidRPr="00912273">
        <w:t>СОСТАВ</w:t>
      </w:r>
    </w:p>
    <w:p w:rsidR="00881B93" w:rsidRPr="00DC023F" w:rsidRDefault="00881B93" w:rsidP="00881B93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881B93" w:rsidRPr="00DC023F" w:rsidRDefault="00881B93" w:rsidP="00881B93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881B93" w:rsidRPr="00225443" w:rsidRDefault="00881B93" w:rsidP="00881B93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225443">
        <w:rPr>
          <w:szCs w:val="28"/>
        </w:rPr>
        <w:t>ведущего специалиста отдела промышленной политики и развития предпринимательства</w:t>
      </w:r>
      <w:r>
        <w:rPr>
          <w:szCs w:val="28"/>
        </w:rPr>
        <w:t xml:space="preserve"> </w:t>
      </w:r>
      <w:r w:rsidRPr="00225443">
        <w:rPr>
          <w:szCs w:val="28"/>
        </w:rPr>
        <w:t>Департамента экономики города Ростова-на-Дону</w:t>
      </w:r>
    </w:p>
    <w:p w:rsidR="00881B93" w:rsidRDefault="00881B93" w:rsidP="00881B93">
      <w:pPr>
        <w:spacing w:line="300" w:lineRule="exact"/>
        <w:jc w:val="center"/>
      </w:pPr>
    </w:p>
    <w:p w:rsidR="00881B93" w:rsidRPr="00ED5941" w:rsidRDefault="00881B93" w:rsidP="00881B93">
      <w:pPr>
        <w:spacing w:line="300" w:lineRule="exact"/>
        <w:jc w:val="center"/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977"/>
        <w:gridCol w:w="283"/>
        <w:gridCol w:w="6663"/>
      </w:tblGrid>
      <w:tr w:rsidR="00881B93" w:rsidRPr="00C2128A" w:rsidTr="00C92E04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C2128A" w:rsidRDefault="00881B93" w:rsidP="00C92E04">
            <w:pPr>
              <w:rPr>
                <w:szCs w:val="28"/>
              </w:rPr>
            </w:pPr>
            <w:r w:rsidRPr="00C2128A">
              <w:rPr>
                <w:szCs w:val="28"/>
              </w:rPr>
              <w:t>Карпенко Иван Владимирович</w:t>
            </w:r>
          </w:p>
        </w:tc>
        <w:tc>
          <w:tcPr>
            <w:tcW w:w="283" w:type="dxa"/>
          </w:tcPr>
          <w:p w:rsidR="00881B93" w:rsidRPr="00C2128A" w:rsidRDefault="00881B93" w:rsidP="00C92E04">
            <w:pPr>
              <w:ind w:left="-108" w:right="-36"/>
              <w:jc w:val="center"/>
              <w:rPr>
                <w:szCs w:val="28"/>
              </w:rPr>
            </w:pPr>
            <w:r w:rsidRPr="00C2128A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881B93" w:rsidRPr="00C2128A" w:rsidRDefault="00881B93" w:rsidP="00C92E04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и.о</w:t>
            </w:r>
            <w:proofErr w:type="spellEnd"/>
            <w:r>
              <w:rPr>
                <w:szCs w:val="28"/>
              </w:rPr>
              <w:t>. </w:t>
            </w:r>
            <w:r w:rsidRPr="00C2128A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Pr="00C2128A">
              <w:rPr>
                <w:snapToGrid w:val="0"/>
                <w:szCs w:val="28"/>
              </w:rPr>
              <w:t xml:space="preserve"> Департамента экономики города </w:t>
            </w:r>
            <w:r w:rsidRPr="00C2128A">
              <w:rPr>
                <w:snapToGrid w:val="0"/>
                <w:szCs w:val="28"/>
              </w:rPr>
              <w:br/>
              <w:t>Ростова-на-Дону</w:t>
            </w:r>
            <w:r w:rsidRPr="00C2128A">
              <w:rPr>
                <w:szCs w:val="28"/>
              </w:rPr>
              <w:t>, председатель комиссии</w:t>
            </w:r>
          </w:p>
        </w:tc>
      </w:tr>
      <w:tr w:rsidR="00881B93" w:rsidRPr="00BC46B0" w:rsidTr="00C92E04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E419E4" w:rsidRDefault="00881B93" w:rsidP="00C92E04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83" w:type="dxa"/>
          </w:tcPr>
          <w:p w:rsidR="00881B93" w:rsidRPr="00BC46B0" w:rsidRDefault="00881B93" w:rsidP="00C92E04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881B93" w:rsidRPr="00BC46B0" w:rsidRDefault="00881B93" w:rsidP="00C92E04">
            <w:pPr>
              <w:jc w:val="both"/>
              <w:rPr>
                <w:szCs w:val="28"/>
              </w:rPr>
            </w:pPr>
          </w:p>
        </w:tc>
      </w:tr>
      <w:tr w:rsidR="00881B93" w:rsidRPr="00C2128A" w:rsidTr="00C92E04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C17540" w:rsidRDefault="00881B93" w:rsidP="00C92E04">
            <w:pPr>
              <w:rPr>
                <w:szCs w:val="28"/>
              </w:rPr>
            </w:pPr>
            <w:r w:rsidRPr="00C17540">
              <w:rPr>
                <w:szCs w:val="28"/>
              </w:rPr>
              <w:t xml:space="preserve">Гернес Алексей Владимирович  </w:t>
            </w:r>
          </w:p>
        </w:tc>
        <w:tc>
          <w:tcPr>
            <w:tcW w:w="283" w:type="dxa"/>
          </w:tcPr>
          <w:p w:rsidR="00881B93" w:rsidRPr="00C2128A" w:rsidRDefault="00881B93" w:rsidP="00C92E04">
            <w:pPr>
              <w:ind w:left="-108" w:right="-36"/>
              <w:jc w:val="center"/>
              <w:rPr>
                <w:szCs w:val="28"/>
              </w:rPr>
            </w:pPr>
            <w:r w:rsidRPr="00C2128A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881B93" w:rsidRPr="00C2128A" w:rsidRDefault="00881B93" w:rsidP="00C92E04">
            <w:pPr>
              <w:jc w:val="both"/>
              <w:rPr>
                <w:szCs w:val="28"/>
              </w:rPr>
            </w:pPr>
            <w:r w:rsidRPr="00C2128A">
              <w:rPr>
                <w:szCs w:val="28"/>
              </w:rPr>
              <w:t xml:space="preserve">заместитель директора </w:t>
            </w:r>
            <w:r w:rsidRPr="00C2128A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C2128A">
              <w:rPr>
                <w:szCs w:val="28"/>
              </w:rPr>
              <w:t>, заместитель председателя комиссии</w:t>
            </w:r>
          </w:p>
        </w:tc>
      </w:tr>
      <w:tr w:rsidR="00881B93" w:rsidRPr="00BC46B0" w:rsidTr="00C92E04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E419E4" w:rsidRDefault="00881B93" w:rsidP="00C92E04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881B93" w:rsidRPr="00BC46B0" w:rsidRDefault="00881B93" w:rsidP="00C92E04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881B93" w:rsidRPr="00BC46B0" w:rsidRDefault="00881B93" w:rsidP="00C92E04">
            <w:pPr>
              <w:jc w:val="both"/>
              <w:rPr>
                <w:szCs w:val="28"/>
              </w:rPr>
            </w:pPr>
          </w:p>
        </w:tc>
      </w:tr>
      <w:tr w:rsidR="00881B93" w:rsidRPr="00BC46B0" w:rsidTr="00C92E04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E419E4" w:rsidRDefault="00881B93" w:rsidP="00C92E04">
            <w:pPr>
              <w:rPr>
                <w:szCs w:val="28"/>
              </w:rPr>
            </w:pPr>
            <w:r w:rsidRPr="00E419E4">
              <w:rPr>
                <w:szCs w:val="28"/>
              </w:rPr>
              <w:t xml:space="preserve">Никифорова Нина Валерьяновна  </w:t>
            </w:r>
          </w:p>
        </w:tc>
        <w:tc>
          <w:tcPr>
            <w:tcW w:w="283" w:type="dxa"/>
          </w:tcPr>
          <w:p w:rsidR="00881B93" w:rsidRPr="00BC46B0" w:rsidRDefault="00881B93" w:rsidP="00C92E04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881B93" w:rsidRPr="00BC46B0" w:rsidRDefault="00881B93" w:rsidP="00C92E04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главный специалист (по кадровой работе)</w:t>
            </w:r>
            <w:r>
              <w:rPr>
                <w:szCs w:val="28"/>
              </w:rPr>
              <w:t xml:space="preserve"> </w:t>
            </w:r>
            <w:r w:rsidRPr="00BC46B0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BC46B0">
              <w:rPr>
                <w:szCs w:val="28"/>
              </w:rPr>
              <w:t>, секретарь комиссии</w:t>
            </w:r>
          </w:p>
        </w:tc>
      </w:tr>
      <w:tr w:rsidR="00881B93" w:rsidRPr="00BC46B0" w:rsidTr="00C92E04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881B93" w:rsidRPr="00BC46B0" w:rsidRDefault="00881B93" w:rsidP="00C92E04">
            <w:pPr>
              <w:jc w:val="center"/>
              <w:rPr>
                <w:sz w:val="16"/>
                <w:szCs w:val="16"/>
              </w:rPr>
            </w:pPr>
          </w:p>
          <w:p w:rsidR="00881B93" w:rsidRPr="00BC46B0" w:rsidRDefault="00881B93" w:rsidP="00C92E04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881B93" w:rsidRPr="00BC46B0" w:rsidRDefault="00881B93" w:rsidP="00C92E04">
            <w:pPr>
              <w:jc w:val="center"/>
              <w:rPr>
                <w:sz w:val="16"/>
                <w:szCs w:val="16"/>
              </w:rPr>
            </w:pPr>
          </w:p>
        </w:tc>
      </w:tr>
      <w:tr w:rsidR="00881B93" w:rsidRPr="00BC46B0" w:rsidTr="00C92E04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8432A1" w:rsidRDefault="00881B93" w:rsidP="00C92E04">
            <w:pPr>
              <w:rPr>
                <w:szCs w:val="28"/>
                <w:lang w:eastAsia="en-US"/>
              </w:rPr>
            </w:pPr>
            <w:r w:rsidRPr="00225443">
              <w:rPr>
                <w:szCs w:val="28"/>
              </w:rPr>
              <w:t>Гузенко Александр Валерьевич</w:t>
            </w:r>
          </w:p>
        </w:tc>
        <w:tc>
          <w:tcPr>
            <w:tcW w:w="283" w:type="dxa"/>
          </w:tcPr>
          <w:p w:rsidR="00881B93" w:rsidRDefault="00881B93" w:rsidP="00C92E04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881B93" w:rsidRPr="00225443" w:rsidRDefault="00881B93" w:rsidP="00C92E04">
            <w:pPr>
              <w:jc w:val="both"/>
              <w:rPr>
                <w:szCs w:val="28"/>
              </w:rPr>
            </w:pPr>
            <w:r w:rsidRPr="00225443">
              <w:rPr>
                <w:spacing w:val="-6"/>
                <w:szCs w:val="28"/>
              </w:rPr>
              <w:t>заместитель директора - начальник отдела</w:t>
            </w:r>
            <w:r w:rsidRPr="00225443">
              <w:rPr>
                <w:szCs w:val="28"/>
              </w:rPr>
              <w:t xml:space="preserve"> </w:t>
            </w:r>
            <w:r w:rsidRPr="00225443">
              <w:rPr>
                <w:bCs/>
                <w:szCs w:val="28"/>
              </w:rPr>
              <w:t>стратегического развития</w:t>
            </w:r>
            <w:r w:rsidRPr="00225443">
              <w:rPr>
                <w:szCs w:val="28"/>
              </w:rPr>
              <w:t xml:space="preserve"> Департамента экономики города Ростова-на-Дону</w:t>
            </w:r>
          </w:p>
        </w:tc>
      </w:tr>
      <w:tr w:rsidR="00881B93" w:rsidRPr="00BC46B0" w:rsidTr="00C92E04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200D5D" w:rsidRDefault="00881B93" w:rsidP="00C92E04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881B93" w:rsidRPr="00BC46B0" w:rsidRDefault="00881B93" w:rsidP="00C92E04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881B93" w:rsidRPr="00200D5D" w:rsidRDefault="00881B93" w:rsidP="00C92E04">
            <w:pPr>
              <w:jc w:val="both"/>
              <w:rPr>
                <w:szCs w:val="28"/>
              </w:rPr>
            </w:pPr>
          </w:p>
        </w:tc>
      </w:tr>
      <w:tr w:rsidR="00881B93" w:rsidRPr="00BC46B0" w:rsidTr="00C92E04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81B93" w:rsidRPr="00416DFF" w:rsidRDefault="00881B93" w:rsidP="00C92E04">
            <w:pPr>
              <w:rPr>
                <w:szCs w:val="28"/>
              </w:rPr>
            </w:pPr>
            <w:r w:rsidRPr="00416DFF">
              <w:rPr>
                <w:szCs w:val="28"/>
              </w:rPr>
              <w:t>Комарова Рената Федоровна</w:t>
            </w:r>
          </w:p>
        </w:tc>
        <w:tc>
          <w:tcPr>
            <w:tcW w:w="283" w:type="dxa"/>
          </w:tcPr>
          <w:p w:rsidR="00881B93" w:rsidRPr="00416DFF" w:rsidRDefault="00881B93" w:rsidP="00C92E04">
            <w:pPr>
              <w:ind w:left="-108" w:right="-36"/>
              <w:jc w:val="center"/>
              <w:rPr>
                <w:szCs w:val="28"/>
              </w:rPr>
            </w:pPr>
            <w:r w:rsidRPr="00416DFF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881B93" w:rsidRPr="00416DFF" w:rsidRDefault="00881B93" w:rsidP="00C92E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416DFF">
              <w:rPr>
                <w:szCs w:val="28"/>
              </w:rPr>
              <w:t>лавный специалист (юрисконсульт)</w:t>
            </w:r>
            <w:r>
              <w:rPr>
                <w:szCs w:val="28"/>
              </w:rPr>
              <w:t xml:space="preserve"> </w:t>
            </w:r>
            <w:r w:rsidRPr="008432A1">
              <w:rPr>
                <w:szCs w:val="28"/>
                <w:lang w:eastAsia="en-US"/>
              </w:rPr>
              <w:t>Департамента экономики города Ростова-на-Дону</w:t>
            </w:r>
          </w:p>
        </w:tc>
      </w:tr>
    </w:tbl>
    <w:p w:rsidR="00461BD9" w:rsidRDefault="00461BD9">
      <w:bookmarkStart w:id="0" w:name="_GoBack"/>
      <w:bookmarkEnd w:id="0"/>
    </w:p>
    <w:sectPr w:rsidR="00461BD9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3429A"/>
    <w:rsid w:val="000C1D47"/>
    <w:rsid w:val="001E1CCD"/>
    <w:rsid w:val="00200D5D"/>
    <w:rsid w:val="00416DFF"/>
    <w:rsid w:val="00436731"/>
    <w:rsid w:val="00461BD9"/>
    <w:rsid w:val="00557143"/>
    <w:rsid w:val="006168D1"/>
    <w:rsid w:val="00675E1D"/>
    <w:rsid w:val="006B5F7B"/>
    <w:rsid w:val="007D1EBA"/>
    <w:rsid w:val="00881B93"/>
    <w:rsid w:val="008B2EFE"/>
    <w:rsid w:val="00A50EA1"/>
    <w:rsid w:val="00A67566"/>
    <w:rsid w:val="00B5058E"/>
    <w:rsid w:val="00B84AF9"/>
    <w:rsid w:val="00BC46B0"/>
    <w:rsid w:val="00D03D2C"/>
    <w:rsid w:val="00D319A8"/>
    <w:rsid w:val="00E419E4"/>
    <w:rsid w:val="00EE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Никифорова Нина Валерьяновна</cp:lastModifiedBy>
  <cp:revision>5</cp:revision>
  <cp:lastPrinted>2023-09-29T08:19:00Z</cp:lastPrinted>
  <dcterms:created xsi:type="dcterms:W3CDTF">2024-08-07T08:00:00Z</dcterms:created>
  <dcterms:modified xsi:type="dcterms:W3CDTF">2026-07-08T08:20:00Z</dcterms:modified>
</cp:coreProperties>
</file>